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86" w:rsidRDefault="00517886">
      <w:bookmarkStart w:id="0" w:name="_GoBack"/>
      <w:bookmarkEnd w:id="0"/>
    </w:p>
    <w:p w:rsidR="00517886" w:rsidRPr="00517886" w:rsidRDefault="00517886" w:rsidP="00517886">
      <w:pPr>
        <w:jc w:val="center"/>
        <w:rPr>
          <w:rFonts w:ascii="Comic Sans MS" w:hAnsi="Comic Sans MS"/>
          <w:sz w:val="28"/>
          <w:szCs w:val="28"/>
        </w:rPr>
      </w:pPr>
      <w:r w:rsidRPr="00517886">
        <w:rPr>
          <w:rFonts w:ascii="Comic Sans MS" w:hAnsi="Comic Sans MS"/>
          <w:sz w:val="28"/>
          <w:szCs w:val="28"/>
        </w:rPr>
        <w:t>Narrative Writing Rubric Grades 6,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3594"/>
        <w:gridCol w:w="2747"/>
        <w:gridCol w:w="2539"/>
        <w:gridCol w:w="2539"/>
      </w:tblGrid>
      <w:tr w:rsidR="00517886" w:rsidRPr="00517886" w:rsidTr="00104444">
        <w:tc>
          <w:tcPr>
            <w:tcW w:w="1531" w:type="dxa"/>
            <w:shd w:val="clear" w:color="auto" w:fill="D9D9D9" w:themeFill="background1" w:themeFillShade="D9"/>
          </w:tcPr>
          <w:p w:rsidR="00517886" w:rsidRPr="00517886" w:rsidRDefault="00517886">
            <w:pPr>
              <w:rPr>
                <w:rFonts w:ascii="Comic Sans MS" w:hAnsi="Comic Sans MS"/>
              </w:rPr>
            </w:pPr>
          </w:p>
        </w:tc>
        <w:tc>
          <w:tcPr>
            <w:tcW w:w="3594" w:type="dxa"/>
            <w:shd w:val="clear" w:color="auto" w:fill="D9D9D9" w:themeFill="background1" w:themeFillShade="D9"/>
          </w:tcPr>
          <w:p w:rsidR="00517886" w:rsidRPr="00517886" w:rsidRDefault="00104444" w:rsidP="001044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AWESOME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517886" w:rsidRPr="00517886" w:rsidRDefault="00104444" w:rsidP="001044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Good story!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517886" w:rsidRPr="00517886" w:rsidRDefault="00104444" w:rsidP="001044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Needs some work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517886" w:rsidRPr="00517886" w:rsidRDefault="00104444" w:rsidP="001044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Talk!</w:t>
            </w:r>
          </w:p>
        </w:tc>
      </w:tr>
      <w:tr w:rsidR="00517886" w:rsidRPr="00517886" w:rsidTr="00104444">
        <w:tc>
          <w:tcPr>
            <w:tcW w:w="1531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Organization</w:t>
            </w:r>
          </w:p>
        </w:tc>
        <w:tc>
          <w:tcPr>
            <w:tcW w:w="3594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My story is clearly focused and maintained</w:t>
            </w:r>
            <w:r w:rsidR="008C3CE3">
              <w:rPr>
                <w:rFonts w:ascii="Comic Sans MS" w:hAnsi="Comic Sans MS"/>
              </w:rPr>
              <w:t>.</w:t>
            </w:r>
          </w:p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 xml:space="preserve">I set setting, narrator and/or characters, and </w:t>
            </w:r>
            <w:r w:rsidRPr="00517886">
              <w:rPr>
                <w:rFonts w:ascii="Comic Sans MS" w:hAnsi="Comic Sans MS"/>
              </w:rPr>
              <w:t>(gr 7)</w:t>
            </w:r>
            <w:r w:rsidRPr="00517886">
              <w:rPr>
                <w:rFonts w:ascii="Comic Sans MS" w:hAnsi="Comic Sans MS"/>
              </w:rPr>
              <w:t xml:space="preserve"> point of view.</w:t>
            </w:r>
          </w:p>
        </w:tc>
        <w:tc>
          <w:tcPr>
            <w:tcW w:w="2747" w:type="dxa"/>
          </w:tcPr>
          <w:p w:rsidR="00517886" w:rsidRDefault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story is generally maintained throughout</w:t>
            </w:r>
          </w:p>
          <w:p w:rsidR="008C3CE3" w:rsidRPr="00517886" w:rsidRDefault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 with setting, narrator, point of view</w:t>
            </w:r>
          </w:p>
        </w:tc>
        <w:tc>
          <w:tcPr>
            <w:tcW w:w="2539" w:type="dxa"/>
          </w:tcPr>
          <w:p w:rsidR="008C3CE3" w:rsidRDefault="008C3CE3" w:rsidP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story is somewhat</w:t>
            </w:r>
            <w:r>
              <w:rPr>
                <w:rFonts w:ascii="Comic Sans MS" w:hAnsi="Comic Sans MS"/>
              </w:rPr>
              <w:t xml:space="preserve"> maintained throughout</w:t>
            </w:r>
          </w:p>
          <w:p w:rsidR="00517886" w:rsidRPr="00517886" w:rsidRDefault="008C3CE3" w:rsidP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 with setting, narrator, point of view</w:t>
            </w:r>
          </w:p>
        </w:tc>
        <w:tc>
          <w:tcPr>
            <w:tcW w:w="2539" w:type="dxa"/>
          </w:tcPr>
          <w:p w:rsidR="00517886" w:rsidRPr="00517886" w:rsidRDefault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needs more focus</w:t>
            </w:r>
          </w:p>
        </w:tc>
      </w:tr>
      <w:tr w:rsidR="00517886" w:rsidRPr="00517886" w:rsidTr="00104444">
        <w:tc>
          <w:tcPr>
            <w:tcW w:w="1531" w:type="dxa"/>
          </w:tcPr>
          <w:p w:rsidR="00104444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 xml:space="preserve">Narrative: </w:t>
            </w:r>
          </w:p>
          <w:p w:rsidR="00517886" w:rsidRPr="00517886" w:rsidRDefault="001044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17886" w:rsidRPr="00517886">
              <w:rPr>
                <w:rFonts w:ascii="Comic Sans MS" w:hAnsi="Comic Sans MS"/>
              </w:rPr>
              <w:t>The Story</w:t>
            </w:r>
          </w:p>
        </w:tc>
        <w:tc>
          <w:tcPr>
            <w:tcW w:w="3594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My story has:</w:t>
            </w:r>
          </w:p>
          <w:p w:rsidR="00517886" w:rsidRPr="008C3CE3" w:rsidRDefault="00517886" w:rsidP="008C3C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C3CE3">
              <w:rPr>
                <w:rFonts w:ascii="Comic Sans MS" w:hAnsi="Comic Sans MS"/>
              </w:rPr>
              <w:t>An effective plot, for unity</w:t>
            </w:r>
          </w:p>
          <w:p w:rsidR="00517886" w:rsidRDefault="00517886" w:rsidP="008C3C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C3CE3">
              <w:rPr>
                <w:rFonts w:ascii="Comic Sans MS" w:hAnsi="Comic Sans MS"/>
              </w:rPr>
              <w:t>Transition</w:t>
            </w:r>
            <w:r w:rsidR="00104444">
              <w:rPr>
                <w:rFonts w:ascii="Comic Sans MS" w:hAnsi="Comic Sans MS"/>
              </w:rPr>
              <w:t xml:space="preserve"> word</w:t>
            </w:r>
            <w:r w:rsidRPr="008C3CE3">
              <w:rPr>
                <w:rFonts w:ascii="Comic Sans MS" w:hAnsi="Comic Sans MS"/>
              </w:rPr>
              <w:t>s</w:t>
            </w:r>
          </w:p>
          <w:p w:rsidR="00517886" w:rsidRDefault="00517886" w:rsidP="008C3C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C3CE3">
              <w:rPr>
                <w:rFonts w:ascii="Comic Sans MS" w:hAnsi="Comic Sans MS"/>
              </w:rPr>
              <w:t>Logical sequence</w:t>
            </w:r>
          </w:p>
          <w:p w:rsidR="00517886" w:rsidRPr="008C3CE3" w:rsidRDefault="00517886" w:rsidP="008C3C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C3CE3">
              <w:rPr>
                <w:rFonts w:ascii="Comic Sans MS" w:hAnsi="Comic Sans MS"/>
              </w:rPr>
              <w:t>Effective “Hook” and “Clincher”</w:t>
            </w:r>
          </w:p>
        </w:tc>
        <w:tc>
          <w:tcPr>
            <w:tcW w:w="2747" w:type="dxa"/>
          </w:tcPr>
          <w:p w:rsidR="00517886" w:rsidRPr="00517886" w:rsidRDefault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story is ok in plot, transitions, logical sequence, introduction and conclusion</w:t>
            </w:r>
          </w:p>
        </w:tc>
        <w:tc>
          <w:tcPr>
            <w:tcW w:w="2539" w:type="dxa"/>
          </w:tcPr>
          <w:p w:rsidR="00517886" w:rsidRDefault="008C3C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story </w:t>
            </w:r>
            <w:r w:rsidR="004C2D89">
              <w:rPr>
                <w:rFonts w:ascii="Comic Sans MS" w:hAnsi="Comic Sans MS"/>
              </w:rPr>
              <w:t>needs more consistent plot, sequence, and better connecting words.</w:t>
            </w:r>
          </w:p>
          <w:p w:rsidR="004C2D89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stronger opening and closure. </w:t>
            </w:r>
          </w:p>
        </w:tc>
        <w:tc>
          <w:tcPr>
            <w:tcW w:w="2539" w:type="dxa"/>
          </w:tcPr>
          <w:p w:rsid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needs clearer plot story line.</w:t>
            </w:r>
          </w:p>
          <w:p w:rsidR="004C2D89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strong connecting words.</w:t>
            </w:r>
          </w:p>
          <w:p w:rsidR="004C2D89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Keep a stronger focus</w:t>
            </w:r>
          </w:p>
          <w:p w:rsidR="004C2D89" w:rsidRPr="00517886" w:rsidRDefault="004C2D89">
            <w:pPr>
              <w:rPr>
                <w:rFonts w:ascii="Comic Sans MS" w:hAnsi="Comic Sans MS"/>
              </w:rPr>
            </w:pPr>
          </w:p>
        </w:tc>
      </w:tr>
      <w:tr w:rsidR="00517886" w:rsidRPr="00517886" w:rsidTr="00104444">
        <w:tc>
          <w:tcPr>
            <w:tcW w:w="1531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Vocabulary</w:t>
            </w:r>
          </w:p>
        </w:tc>
        <w:tc>
          <w:tcPr>
            <w:tcW w:w="3594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My story elaborates well, with details, dialogue and description.</w:t>
            </w:r>
          </w:p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My story advances and illustrates the experience, creating a visual.</w:t>
            </w:r>
          </w:p>
        </w:tc>
        <w:tc>
          <w:tcPr>
            <w:tcW w:w="2747" w:type="dxa"/>
          </w:tcPr>
          <w:p w:rsid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Experiences and events are stated OK.</w:t>
            </w:r>
          </w:p>
          <w:p w:rsidR="004C2D89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Sensory, concrete and figurative language are OK in advancing the story.</w:t>
            </w:r>
          </w:p>
        </w:tc>
        <w:tc>
          <w:tcPr>
            <w:tcW w:w="2539" w:type="dxa"/>
          </w:tcPr>
          <w:p w:rsidR="00517886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more powerful sensory detail, concrete words, and figurative language.</w:t>
            </w:r>
          </w:p>
        </w:tc>
        <w:tc>
          <w:tcPr>
            <w:tcW w:w="2539" w:type="dxa"/>
          </w:tcPr>
          <w:p w:rsidR="00517886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Include words that describe in a strong way and visual way so the reader can picture the story.</w:t>
            </w:r>
          </w:p>
        </w:tc>
      </w:tr>
      <w:tr w:rsidR="00517886" w:rsidRPr="00517886" w:rsidTr="00104444">
        <w:tc>
          <w:tcPr>
            <w:tcW w:w="1531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>Conventions</w:t>
            </w:r>
          </w:p>
        </w:tc>
        <w:tc>
          <w:tcPr>
            <w:tcW w:w="3594" w:type="dxa"/>
          </w:tcPr>
          <w:p w:rsidR="00517886" w:rsidRPr="00517886" w:rsidRDefault="00517886">
            <w:pPr>
              <w:rPr>
                <w:rFonts w:ascii="Comic Sans MS" w:hAnsi="Comic Sans MS"/>
              </w:rPr>
            </w:pPr>
            <w:r w:rsidRPr="00517886">
              <w:rPr>
                <w:rFonts w:ascii="Comic Sans MS" w:hAnsi="Comic Sans MS"/>
              </w:rPr>
              <w:t xml:space="preserve">My narrative is correct in spelling, sentences, </w:t>
            </w:r>
            <w:r w:rsidR="008C3CE3">
              <w:rPr>
                <w:rFonts w:ascii="Comic Sans MS" w:hAnsi="Comic Sans MS"/>
              </w:rPr>
              <w:t xml:space="preserve">dialogue quotes, </w:t>
            </w:r>
            <w:r w:rsidRPr="00517886">
              <w:rPr>
                <w:rFonts w:ascii="Comic Sans MS" w:hAnsi="Comic Sans MS"/>
              </w:rPr>
              <w:t>punctuation</w:t>
            </w:r>
            <w:r w:rsidR="008C3CE3">
              <w:rPr>
                <w:rFonts w:ascii="Comic Sans MS" w:hAnsi="Comic Sans MS"/>
              </w:rPr>
              <w:t xml:space="preserve">, and </w:t>
            </w:r>
            <w:r w:rsidR="008C3CE3">
              <w:rPr>
                <w:rFonts w:ascii="Comic Sans MS" w:hAnsi="Comic Sans MS"/>
              </w:rPr>
              <w:t>paragraphing,</w:t>
            </w:r>
          </w:p>
        </w:tc>
        <w:tc>
          <w:tcPr>
            <w:tcW w:w="2747" w:type="dxa"/>
          </w:tcPr>
          <w:p w:rsidR="00517886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has some errors in spelling, sentences, punctuation, and paragraphing.</w:t>
            </w:r>
          </w:p>
        </w:tc>
        <w:tc>
          <w:tcPr>
            <w:tcW w:w="2539" w:type="dxa"/>
          </w:tcPr>
          <w:p w:rsidR="00517886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check for errors in </w:t>
            </w:r>
            <w:r>
              <w:rPr>
                <w:rFonts w:ascii="Comic Sans MS" w:hAnsi="Comic Sans MS"/>
              </w:rPr>
              <w:t>spelling, sentences, punctuation, and paragraphing.</w:t>
            </w:r>
          </w:p>
        </w:tc>
        <w:tc>
          <w:tcPr>
            <w:tcW w:w="2539" w:type="dxa"/>
          </w:tcPr>
          <w:p w:rsidR="004C2D89" w:rsidRPr="00517886" w:rsidRDefault="004C2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 with a partner for correct </w:t>
            </w:r>
            <w:r>
              <w:rPr>
                <w:rFonts w:ascii="Comic Sans MS" w:hAnsi="Comic Sans MS"/>
              </w:rPr>
              <w:t>spelling, sentences, punctuation, and paragraphing</w:t>
            </w:r>
          </w:p>
        </w:tc>
      </w:tr>
    </w:tbl>
    <w:p w:rsidR="00517886" w:rsidRDefault="00517886"/>
    <w:sectPr w:rsidR="00517886" w:rsidSect="005178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480"/>
    <w:multiLevelType w:val="hybridMultilevel"/>
    <w:tmpl w:val="54B6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7F01"/>
    <w:multiLevelType w:val="hybridMultilevel"/>
    <w:tmpl w:val="1C3CA1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86"/>
    <w:rsid w:val="00104444"/>
    <w:rsid w:val="004C2D89"/>
    <w:rsid w:val="00517886"/>
    <w:rsid w:val="008C3CE3"/>
    <w:rsid w:val="00C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745E"/>
  <w15:chartTrackingRefBased/>
  <w15:docId w15:val="{93D2A9E1-1342-4E99-998F-7D1BCD49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1</cp:revision>
  <cp:lastPrinted>2016-11-12T11:49:00Z</cp:lastPrinted>
  <dcterms:created xsi:type="dcterms:W3CDTF">2016-11-12T11:13:00Z</dcterms:created>
  <dcterms:modified xsi:type="dcterms:W3CDTF">2016-11-12T11:50:00Z</dcterms:modified>
</cp:coreProperties>
</file>