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CF" w:rsidRPr="00A637CF" w:rsidRDefault="00361B43" w:rsidP="00A6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7CF">
        <w:rPr>
          <w:rFonts w:ascii="Times New Roman" w:hAnsi="Times New Roman" w:cs="Times New Roman"/>
          <w:sz w:val="28"/>
          <w:szCs w:val="28"/>
        </w:rPr>
        <w:t>2</w:t>
      </w:r>
      <w:r w:rsidR="00A637CF">
        <w:rPr>
          <w:rFonts w:ascii="Times New Roman" w:hAnsi="Times New Roman" w:cs="Times New Roman"/>
          <w:sz w:val="28"/>
          <w:szCs w:val="28"/>
        </w:rPr>
        <w:t xml:space="preserve"> -page “Text-</w:t>
      </w:r>
      <w:r w:rsidR="00B17502" w:rsidRPr="00A637CF">
        <w:rPr>
          <w:rFonts w:ascii="Times New Roman" w:hAnsi="Times New Roman" w:cs="Times New Roman"/>
          <w:sz w:val="28"/>
          <w:szCs w:val="28"/>
        </w:rPr>
        <w:t>based essay” (one p</w:t>
      </w:r>
      <w:r w:rsidR="00A637CF">
        <w:rPr>
          <w:rFonts w:ascii="Times New Roman" w:hAnsi="Times New Roman" w:cs="Times New Roman"/>
          <w:sz w:val="28"/>
          <w:szCs w:val="28"/>
        </w:rPr>
        <w:t>age at gr</w:t>
      </w:r>
      <w:r w:rsidRPr="00A637CF">
        <w:rPr>
          <w:rFonts w:ascii="Times New Roman" w:hAnsi="Times New Roman" w:cs="Times New Roman"/>
          <w:sz w:val="28"/>
          <w:szCs w:val="28"/>
        </w:rPr>
        <w:t xml:space="preserve"> 3 – 5) is worth 7or 8</w:t>
      </w:r>
      <w:r w:rsidR="008C0A25" w:rsidRPr="00A637CF">
        <w:rPr>
          <w:rFonts w:ascii="Times New Roman" w:hAnsi="Times New Roman" w:cs="Times New Roman"/>
          <w:sz w:val="28"/>
          <w:szCs w:val="28"/>
        </w:rPr>
        <w:t xml:space="preserve"> point</w:t>
      </w:r>
      <w:r w:rsidR="00A637CF">
        <w:rPr>
          <w:rFonts w:ascii="Times New Roman" w:hAnsi="Times New Roman" w:cs="Times New Roman"/>
          <w:sz w:val="28"/>
          <w:szCs w:val="28"/>
        </w:rPr>
        <w:t>s</w:t>
      </w:r>
      <w:r w:rsidR="008C0A25" w:rsidRPr="00A637CF">
        <w:rPr>
          <w:rFonts w:ascii="Times New Roman" w:hAnsi="Times New Roman" w:cs="Times New Roman"/>
          <w:sz w:val="28"/>
          <w:szCs w:val="28"/>
        </w:rPr>
        <w:t>:</w:t>
      </w:r>
    </w:p>
    <w:p w:rsidR="00B17502" w:rsidRPr="00A637CF" w:rsidRDefault="00B17502" w:rsidP="00A637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7CF">
        <w:rPr>
          <w:rFonts w:ascii="Times New Roman" w:hAnsi="Times New Roman" w:cs="Times New Roman"/>
          <w:sz w:val="28"/>
          <w:szCs w:val="28"/>
        </w:rPr>
        <w:t>Sample released questions:</w:t>
      </w:r>
    </w:p>
    <w:p w:rsidR="00212409" w:rsidRDefault="00212409">
      <w:r>
        <w:t>From PARCC</w:t>
      </w:r>
      <w:r w:rsidR="008C0A25">
        <w:t>:</w:t>
      </w:r>
    </w:p>
    <w:p w:rsidR="00804345" w:rsidRDefault="00212409" w:rsidP="008C0A25">
      <w:pPr>
        <w:spacing w:after="0"/>
      </w:pPr>
      <w:r w:rsidRPr="008C0A25">
        <w:rPr>
          <w:b/>
        </w:rPr>
        <w:t>Grade 3</w:t>
      </w:r>
      <w:r w:rsidR="008C0A25">
        <w:t xml:space="preserve"> </w:t>
      </w:r>
      <w:r w:rsidR="00804345">
        <w:t xml:space="preserve"> Old Mother West Wind and the </w:t>
      </w:r>
      <w:proofErr w:type="spellStart"/>
      <w:r w:rsidR="00804345">
        <w:t>Sandwitch</w:t>
      </w:r>
      <w:proofErr w:type="spellEnd"/>
      <w:r w:rsidR="00804345">
        <w:t xml:space="preserve"> both try to teach important lessons to characters in the </w:t>
      </w:r>
      <w:proofErr w:type="spellStart"/>
      <w:r w:rsidR="00804345">
        <w:t>stories.Write</w:t>
      </w:r>
      <w:proofErr w:type="spellEnd"/>
      <w:r w:rsidR="00804345">
        <w:t xml:space="preserve"> an essay that explains how Old Mother West Wind’s and the </w:t>
      </w:r>
      <w:proofErr w:type="spellStart"/>
      <w:r w:rsidR="00804345">
        <w:t>Sandwitch’s</w:t>
      </w:r>
      <w:proofErr w:type="spellEnd"/>
      <w:r w:rsidR="00804345">
        <w:t xml:space="preserve"> words and actions are impor</w:t>
      </w:r>
      <w:r w:rsidR="008C0A25">
        <w:t>tant to the plots</w:t>
      </w:r>
      <w:r w:rsidR="00804345">
        <w:t>.</w:t>
      </w:r>
      <w:r w:rsidR="008C0A25">
        <w:t xml:space="preserve">  </w:t>
      </w:r>
      <w:r w:rsidR="00804345">
        <w:t>Use what you learned about the characters to support your essay.</w:t>
      </w:r>
    </w:p>
    <w:p w:rsidR="00804345" w:rsidRDefault="00804345"/>
    <w:p w:rsidR="001B02E1" w:rsidRDefault="00804345" w:rsidP="008C0A25">
      <w:pPr>
        <w:spacing w:after="0"/>
      </w:pPr>
      <w:r w:rsidRPr="008C0A25">
        <w:rPr>
          <w:b/>
        </w:rPr>
        <w:t>Gr 4</w:t>
      </w:r>
      <w:r>
        <w:t xml:space="preserve"> 7. Identify a theme in “Just Like Home” and a theme in “Life Doesn’t Frighten Me</w:t>
      </w:r>
      <w:r w:rsidR="001B02E1">
        <w:t>.</w:t>
      </w:r>
      <w:r>
        <w:t>”</w:t>
      </w:r>
      <w:r w:rsidR="008C0A25">
        <w:t xml:space="preserve"> </w:t>
      </w:r>
      <w:r w:rsidR="001B02E1">
        <w:t>Write an essay that explains how the theme of the story is shown th</w:t>
      </w:r>
      <w:r w:rsidR="008C0A25">
        <w:t xml:space="preserve">rough the characters and how  theme of </w:t>
      </w:r>
      <w:r w:rsidR="001B02E1">
        <w:t>poem is shown through the speaker.  Include specific details from the story and the poem to support your essay.</w:t>
      </w:r>
    </w:p>
    <w:p w:rsidR="008C0A25" w:rsidRDefault="008C0A25" w:rsidP="008C0A25">
      <w:pPr>
        <w:spacing w:after="0"/>
      </w:pPr>
    </w:p>
    <w:p w:rsidR="001B02E1" w:rsidRDefault="001B02E1" w:rsidP="008C0A25">
      <w:pPr>
        <w:spacing w:after="0"/>
      </w:pPr>
      <w:r>
        <w:t>20.  You have read “The Wild Horses of Assate</w:t>
      </w:r>
      <w:r w:rsidR="00361B43">
        <w:t>a</w:t>
      </w:r>
      <w:r>
        <w:t>gue Island”, “Wild Ponies of Chincote</w:t>
      </w:r>
      <w:r w:rsidR="00361B43">
        <w:t>a</w:t>
      </w:r>
      <w:r>
        <w:t>gue,” and “Ponies Make A</w:t>
      </w:r>
      <w:r w:rsidR="008C0A25">
        <w:t>nnual Swim.”  W</w:t>
      </w:r>
      <w:r>
        <w:t>rite an essay explaining what can be learned from the illustrations about the lives of the ponies described in the passages.  Include details from all three sources in your explanation.</w:t>
      </w:r>
    </w:p>
    <w:p w:rsidR="001B02E1" w:rsidRDefault="001B02E1"/>
    <w:p w:rsidR="001B02E1" w:rsidRPr="008C0A25" w:rsidRDefault="001B02E1" w:rsidP="008C0A25">
      <w:pPr>
        <w:spacing w:after="0"/>
        <w:rPr>
          <w:b/>
        </w:rPr>
      </w:pPr>
      <w:r w:rsidRPr="008C0A25">
        <w:rPr>
          <w:b/>
        </w:rPr>
        <w:t xml:space="preserve">Grade 7  </w:t>
      </w:r>
    </w:p>
    <w:p w:rsidR="001B02E1" w:rsidRDefault="001B02E1" w:rsidP="008C0A25">
      <w:pPr>
        <w:spacing w:after="0"/>
      </w:pPr>
      <w:r>
        <w:t>7.  You have read a passage from  X and a scene from Y.  Think about the similarities and differences in how the two authors develop the themes in each text. Write an essay in which you identify a theme fro</w:t>
      </w:r>
      <w:r w:rsidR="000504B3">
        <w:t>m</w:t>
      </w:r>
      <w:r>
        <w:t xml:space="preserve"> ea</w:t>
      </w:r>
      <w:r w:rsidR="000504B3">
        <w:t>ch text and analyze how each the</w:t>
      </w:r>
      <w:r>
        <w:t>me is developed.  Be sure to include specific details from both.</w:t>
      </w:r>
    </w:p>
    <w:p w:rsidR="000504B3" w:rsidRDefault="000504B3"/>
    <w:p w:rsidR="00212409" w:rsidRPr="008C0A25" w:rsidRDefault="00212409" w:rsidP="008C0A25">
      <w:pPr>
        <w:spacing w:after="0"/>
        <w:rPr>
          <w:rFonts w:cstheme="minorHAnsi"/>
        </w:rPr>
      </w:pPr>
      <w:r w:rsidRPr="008C0A25">
        <w:rPr>
          <w:b/>
        </w:rPr>
        <w:t>Grade 8</w:t>
      </w:r>
      <w:r>
        <w:t xml:space="preserve"> (2 pages)</w:t>
      </w:r>
      <w:r w:rsidR="008C0A25">
        <w:t xml:space="preserve"> </w:t>
      </w:r>
      <w:r w:rsidRPr="008C0A25">
        <w:rPr>
          <w:rFonts w:cstheme="minorHAnsi"/>
          <w:bCs/>
          <w:color w:val="000000"/>
        </w:rPr>
        <w:t>This question is a text-based essay question. Write your essay in the space provided in your Practice Test Answer Document. Your essay should:</w:t>
      </w:r>
    </w:p>
    <w:p w:rsidR="00212409" w:rsidRPr="008C0A25" w:rsidRDefault="00212409" w:rsidP="008C0A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C0A25">
        <w:rPr>
          <w:rFonts w:cstheme="minorHAnsi"/>
          <w:bCs/>
          <w:color w:val="000000"/>
        </w:rPr>
        <w:t>Present and develop a central idea.</w:t>
      </w:r>
    </w:p>
    <w:p w:rsidR="00212409" w:rsidRPr="008C0A25" w:rsidRDefault="00212409" w:rsidP="008C0A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C0A25">
        <w:rPr>
          <w:rFonts w:cstheme="minorHAnsi"/>
          <w:bCs/>
          <w:color w:val="000000"/>
        </w:rPr>
        <w:t>Provide evidence/details from the passage(s).</w:t>
      </w:r>
    </w:p>
    <w:p w:rsidR="00212409" w:rsidRPr="008C0A25" w:rsidRDefault="00212409" w:rsidP="008C0A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C0A25">
        <w:rPr>
          <w:rFonts w:cstheme="minorHAnsi"/>
          <w:bCs/>
          <w:color w:val="000000"/>
        </w:rPr>
        <w:t xml:space="preserve">Include correct grammar, spelling, and punctuation. </w:t>
      </w:r>
    </w:p>
    <w:p w:rsidR="00212409" w:rsidRPr="008C0A25" w:rsidRDefault="00212409" w:rsidP="008C0A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:rsidR="00212409" w:rsidRDefault="00212409" w:rsidP="008C0A25">
      <w:pPr>
        <w:autoSpaceDE w:val="0"/>
        <w:autoSpaceDN w:val="0"/>
        <w:adjustRightInd w:val="0"/>
        <w:spacing w:after="0" w:line="161" w:lineRule="atLeast"/>
        <w:ind w:right="240"/>
        <w:rPr>
          <w:rFonts w:cstheme="minorHAnsi"/>
          <w:color w:val="000000"/>
          <w:sz w:val="23"/>
          <w:szCs w:val="23"/>
        </w:rPr>
      </w:pPr>
      <w:r w:rsidRPr="008C0A25">
        <w:rPr>
          <w:rFonts w:cstheme="minorHAnsi"/>
          <w:b/>
          <w:bCs/>
          <w:color w:val="000000"/>
          <w:sz w:val="24"/>
          <w:szCs w:val="24"/>
        </w:rPr>
        <w:t>Question # 8</w:t>
      </w:r>
      <w:r w:rsidRPr="008C0A25">
        <w:rPr>
          <w:rFonts w:cstheme="minorHAnsi"/>
          <w:b/>
          <w:bCs/>
          <w:color w:val="000000"/>
          <w:sz w:val="38"/>
          <w:szCs w:val="38"/>
        </w:rPr>
        <w:t xml:space="preserve"> </w:t>
      </w:r>
      <w:r w:rsidRPr="008C0A25">
        <w:rPr>
          <w:rFonts w:cstheme="minorHAnsi"/>
          <w:color w:val="000000"/>
          <w:sz w:val="23"/>
          <w:szCs w:val="23"/>
        </w:rPr>
        <w:t xml:space="preserve">Write an essay explaining how the themes in “Celeste’s Heart” and “Principals and Principles” are similar. Be sure to use information from </w:t>
      </w:r>
      <w:r w:rsidRPr="008C0A25">
        <w:rPr>
          <w:rFonts w:cstheme="minorHAnsi"/>
          <w:b/>
          <w:bCs/>
          <w:color w:val="000000"/>
          <w:sz w:val="23"/>
          <w:szCs w:val="23"/>
        </w:rPr>
        <w:t xml:space="preserve">both </w:t>
      </w:r>
      <w:r w:rsidRPr="008C0A25">
        <w:rPr>
          <w:rFonts w:cstheme="minorHAnsi"/>
          <w:color w:val="000000"/>
          <w:sz w:val="23"/>
          <w:szCs w:val="23"/>
        </w:rPr>
        <w:t>passages to develop your essay.</w:t>
      </w:r>
    </w:p>
    <w:p w:rsidR="00A637CF" w:rsidRPr="008C0A25" w:rsidRDefault="00A637CF" w:rsidP="008C0A25">
      <w:pPr>
        <w:autoSpaceDE w:val="0"/>
        <w:autoSpaceDN w:val="0"/>
        <w:adjustRightInd w:val="0"/>
        <w:spacing w:after="0" w:line="161" w:lineRule="atLeast"/>
        <w:ind w:right="240"/>
        <w:rPr>
          <w:rFonts w:cstheme="minorHAnsi"/>
          <w:color w:val="000000"/>
          <w:sz w:val="16"/>
          <w:szCs w:val="16"/>
        </w:rPr>
      </w:pPr>
      <w:bookmarkStart w:id="0" w:name="_GoBack"/>
      <w:bookmarkEnd w:id="0"/>
    </w:p>
    <w:p w:rsidR="00B17502" w:rsidRPr="00A637CF" w:rsidRDefault="00A637CF">
      <w:pPr>
        <w:rPr>
          <w:color w:val="00B0F0"/>
        </w:rPr>
      </w:pPr>
      <w:r w:rsidRPr="00A637CF">
        <w:rPr>
          <w:color w:val="00B0F0"/>
        </w:rPr>
        <w:t xml:space="preserve">                                               ______________________________________________</w:t>
      </w:r>
    </w:p>
    <w:p w:rsidR="00B17502" w:rsidRPr="008C0A25" w:rsidRDefault="00B17502" w:rsidP="008C0A25">
      <w:pPr>
        <w:pStyle w:val="Pa2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8C0A25">
        <w:rPr>
          <w:rFonts w:ascii="Times New Roman" w:hAnsi="Times New Roman" w:cs="Times New Roman"/>
          <w:bCs/>
          <w:color w:val="000000"/>
          <w:sz w:val="23"/>
          <w:szCs w:val="23"/>
        </w:rPr>
        <w:t>Grade 6 Four pages:</w:t>
      </w:r>
      <w:r w:rsidR="008C0A25" w:rsidRPr="008C0A2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(Use Standard 2 ESSAY facets</w:t>
      </w:r>
      <w:r w:rsidR="008C0A25" w:rsidRPr="008C0A2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/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C0A25" w:rsidRPr="008C0A25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</w:p>
    <w:p w:rsidR="00B17502" w:rsidRPr="008C0A25" w:rsidRDefault="00B17502" w:rsidP="008C0A25">
      <w:pPr>
        <w:pStyle w:val="Pa2"/>
        <w:rPr>
          <w:rFonts w:ascii="Times New Roman" w:hAnsi="Times New Roman" w:cs="Times New Roman"/>
          <w:color w:val="000000"/>
          <w:sz w:val="23"/>
          <w:szCs w:val="23"/>
        </w:rPr>
      </w:pPr>
      <w:r w:rsidRPr="008C0A2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This question is a text-based essay question. Write your essay in the space provided in your Practice Test Answer Document. Your essay should: </w:t>
      </w:r>
    </w:p>
    <w:p w:rsidR="00B17502" w:rsidRPr="008C0A25" w:rsidRDefault="00B17502" w:rsidP="008C0A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C0A25">
        <w:rPr>
          <w:rFonts w:ascii="Times New Roman" w:hAnsi="Times New Roman" w:cs="Times New Roman"/>
          <w:bCs/>
          <w:sz w:val="23"/>
          <w:szCs w:val="23"/>
        </w:rPr>
        <w:t xml:space="preserve">Present and develop a central idea. </w:t>
      </w:r>
    </w:p>
    <w:p w:rsidR="00B17502" w:rsidRPr="008C0A25" w:rsidRDefault="00B17502" w:rsidP="008C0A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C0A25">
        <w:rPr>
          <w:rFonts w:ascii="Times New Roman" w:hAnsi="Times New Roman" w:cs="Times New Roman"/>
          <w:bCs/>
          <w:sz w:val="23"/>
          <w:szCs w:val="23"/>
        </w:rPr>
        <w:t xml:space="preserve">Provide evidence/details from the passage(s). </w:t>
      </w:r>
    </w:p>
    <w:p w:rsidR="00B17502" w:rsidRPr="008C0A25" w:rsidRDefault="00B17502" w:rsidP="008C0A25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8C0A25">
        <w:rPr>
          <w:rFonts w:ascii="Times New Roman" w:hAnsi="Times New Roman" w:cs="Times New Roman"/>
          <w:bCs/>
          <w:sz w:val="23"/>
          <w:szCs w:val="23"/>
        </w:rPr>
        <w:t xml:space="preserve">Include correct grammar, spelling, and punctuation. </w:t>
      </w:r>
    </w:p>
    <w:p w:rsidR="00B17502" w:rsidRDefault="00B17502"/>
    <w:p w:rsidR="00B17502" w:rsidRPr="008C0A25" w:rsidRDefault="00B17502">
      <w:pPr>
        <w:rPr>
          <w:rFonts w:ascii="Times New Roman" w:hAnsi="Times New Roman" w:cs="Times New Roman"/>
        </w:rPr>
      </w:pPr>
      <w:r w:rsidRPr="00A637CF">
        <w:rPr>
          <w:rStyle w:val="A13"/>
          <w:rFonts w:ascii="Times New Roman" w:hAnsi="Times New Roman" w:cs="Times New Roman"/>
          <w:sz w:val="24"/>
          <w:szCs w:val="24"/>
        </w:rPr>
        <w:t>8</w:t>
      </w:r>
      <w:r w:rsidRPr="008C0A25">
        <w:rPr>
          <w:rStyle w:val="A13"/>
          <w:rFonts w:ascii="Times New Roman" w:hAnsi="Times New Roman" w:cs="Times New Roman"/>
        </w:rPr>
        <w:t xml:space="preserve"> </w:t>
      </w:r>
      <w:r w:rsidRPr="008C0A25">
        <w:rPr>
          <w:rFonts w:ascii="Times New Roman" w:hAnsi="Times New Roman" w:cs="Times New Roman"/>
          <w:sz w:val="23"/>
          <w:szCs w:val="23"/>
        </w:rPr>
        <w:t xml:space="preserve">Matthew Henson’s characteristics are revealed in the play </w:t>
      </w:r>
      <w:r w:rsidRPr="008C0A25">
        <w:rPr>
          <w:rFonts w:ascii="Times New Roman" w:hAnsi="Times New Roman" w:cs="Times New Roman"/>
          <w:i/>
          <w:iCs/>
          <w:sz w:val="23"/>
          <w:szCs w:val="23"/>
        </w:rPr>
        <w:t>Matthew Henson: Explorer of the Arctic</w:t>
      </w:r>
      <w:r w:rsidRPr="008C0A25">
        <w:rPr>
          <w:rFonts w:ascii="Times New Roman" w:hAnsi="Times New Roman" w:cs="Times New Roman"/>
          <w:sz w:val="23"/>
          <w:szCs w:val="23"/>
        </w:rPr>
        <w:t>. Write an essay that explains how the article “</w:t>
      </w:r>
      <w:proofErr w:type="spellStart"/>
      <w:r w:rsidRPr="008C0A25">
        <w:rPr>
          <w:rFonts w:ascii="Times New Roman" w:hAnsi="Times New Roman" w:cs="Times New Roman"/>
          <w:sz w:val="23"/>
          <w:szCs w:val="23"/>
        </w:rPr>
        <w:t>Maripaluk</w:t>
      </w:r>
      <w:proofErr w:type="spellEnd"/>
      <w:r w:rsidRPr="008C0A25">
        <w:rPr>
          <w:rFonts w:ascii="Times New Roman" w:hAnsi="Times New Roman" w:cs="Times New Roman"/>
          <w:sz w:val="23"/>
          <w:szCs w:val="23"/>
        </w:rPr>
        <w:t>” helps the reader to understand Henson’s characteristics. Be sure to use information from both passages to develop your essay.</w:t>
      </w:r>
    </w:p>
    <w:p w:rsidR="00B17502" w:rsidRDefault="00B17502"/>
    <w:sectPr w:rsidR="00B1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biNumeral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Semi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512"/>
    <w:multiLevelType w:val="hybridMultilevel"/>
    <w:tmpl w:val="20F75E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A72EE3"/>
    <w:multiLevelType w:val="hybridMultilevel"/>
    <w:tmpl w:val="43B70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02"/>
    <w:rsid w:val="000504B3"/>
    <w:rsid w:val="001B02E1"/>
    <w:rsid w:val="00212409"/>
    <w:rsid w:val="00361B43"/>
    <w:rsid w:val="004D6204"/>
    <w:rsid w:val="005A1D54"/>
    <w:rsid w:val="00804345"/>
    <w:rsid w:val="008C0A25"/>
    <w:rsid w:val="00A637CF"/>
    <w:rsid w:val="00B17502"/>
    <w:rsid w:val="00CD23DF"/>
    <w:rsid w:val="00C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E942"/>
  <w15:chartTrackingRefBased/>
  <w15:docId w15:val="{04F7BCEF-94DC-4169-BC7D-592B144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75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17502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B17502"/>
    <w:rPr>
      <w:rFonts w:cs="CombiNumerals"/>
      <w:b/>
      <w:bCs/>
      <w:color w:val="000000"/>
      <w:sz w:val="38"/>
      <w:szCs w:val="38"/>
    </w:rPr>
  </w:style>
  <w:style w:type="paragraph" w:customStyle="1" w:styleId="Pa19">
    <w:name w:val="Pa19"/>
    <w:basedOn w:val="Default"/>
    <w:next w:val="Default"/>
    <w:uiPriority w:val="99"/>
    <w:rsid w:val="00212409"/>
    <w:pPr>
      <w:spacing w:line="161" w:lineRule="atLeast"/>
    </w:pPr>
    <w:rPr>
      <w:rFonts w:ascii="Open Sans Semibold" w:hAnsi="Open Sans Semibold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1375-2397-4B3F-8BF6-FE49A529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2017-03-27T16:16:00Z</cp:lastPrinted>
  <dcterms:created xsi:type="dcterms:W3CDTF">2017-03-27T16:30:00Z</dcterms:created>
  <dcterms:modified xsi:type="dcterms:W3CDTF">2017-03-27T16:30:00Z</dcterms:modified>
</cp:coreProperties>
</file>