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FCA9" w14:textId="77777777" w:rsidR="001F429C" w:rsidRDefault="001346DC" w:rsidP="00D0709A">
      <w:pPr>
        <w:jc w:val="center"/>
        <w:rPr>
          <w:rFonts w:ascii="Segoe UI" w:hAnsi="Segoe UI" w:cs="Segoe UI"/>
        </w:rPr>
      </w:pPr>
      <w:r>
        <w:rPr>
          <w:rFonts w:ascii="Segoe UI" w:hAnsi="Segoe UI" w:cs="Segoe UI"/>
        </w:rPr>
        <w:t xml:space="preserve">“OLD SCHOOL” </w:t>
      </w:r>
      <w:r w:rsidR="00D0709A" w:rsidRPr="00D0709A">
        <w:rPr>
          <w:rFonts w:ascii="Segoe UI" w:hAnsi="Segoe UI" w:cs="Segoe UI"/>
        </w:rPr>
        <w:t xml:space="preserve">Formulaic writing </w:t>
      </w:r>
    </w:p>
    <w:p w14:paraId="5EEE8EF9" w14:textId="77777777" w:rsidR="00D0709A" w:rsidRDefault="001F429C" w:rsidP="00D0709A">
      <w:pPr>
        <w:jc w:val="center"/>
        <w:rPr>
          <w:rFonts w:ascii="Segoe UI" w:hAnsi="Segoe UI" w:cs="Segoe UI"/>
        </w:rPr>
      </w:pPr>
      <w:r>
        <w:rPr>
          <w:rFonts w:ascii="Segoe UI" w:hAnsi="Segoe UI" w:cs="Segoe UI"/>
        </w:rPr>
        <w:t xml:space="preserve">Vs. </w:t>
      </w:r>
      <w:r w:rsidR="00D0709A" w:rsidRPr="00D0709A">
        <w:rPr>
          <w:rFonts w:ascii="Segoe UI" w:hAnsi="Segoe UI" w:cs="Segoe UI"/>
        </w:rPr>
        <w:t xml:space="preserve">Writing Process for Idea Development, </w:t>
      </w:r>
    </w:p>
    <w:p w14:paraId="00EFCD6A" w14:textId="77777777" w:rsidR="00C25639" w:rsidRDefault="00D0709A" w:rsidP="00D0709A">
      <w:pPr>
        <w:jc w:val="center"/>
        <w:rPr>
          <w:rFonts w:ascii="Segoe UI" w:hAnsi="Segoe UI" w:cs="Segoe UI"/>
        </w:rPr>
      </w:pPr>
      <w:r w:rsidRPr="00D0709A">
        <w:rPr>
          <w:rFonts w:ascii="Segoe UI" w:hAnsi="Segoe UI" w:cs="Segoe UI"/>
        </w:rPr>
        <w:t xml:space="preserve">then Shaping Writing into </w:t>
      </w:r>
      <w:r>
        <w:rPr>
          <w:rFonts w:ascii="Segoe UI" w:hAnsi="Segoe UI" w:cs="Segoe UI"/>
        </w:rPr>
        <w:t xml:space="preserve">Good </w:t>
      </w:r>
      <w:r w:rsidRPr="00D0709A">
        <w:rPr>
          <w:rFonts w:ascii="Segoe UI" w:hAnsi="Segoe UI" w:cs="Segoe UI"/>
        </w:rPr>
        <w:t>Organization</w:t>
      </w:r>
      <w:bookmarkStart w:id="0" w:name="_GoBack"/>
      <w:bookmarkEnd w:id="0"/>
    </w:p>
    <w:p w14:paraId="0AA7FEA7" w14:textId="0B81B8C0" w:rsidR="00D0709A" w:rsidRPr="00767CE8" w:rsidRDefault="00767CE8" w:rsidP="00D0709A">
      <w:pPr>
        <w:jc w:val="center"/>
        <w:rPr>
          <w:rFonts w:ascii="Segoe UI" w:hAnsi="Segoe UI" w:cs="Segoe UI"/>
          <w:b/>
          <w:bCs/>
        </w:rPr>
      </w:pPr>
      <w:r w:rsidRPr="00767CE8">
        <w:rPr>
          <w:rFonts w:ascii="Segoe UI" w:hAnsi="Segoe UI" w:cs="Segoe UI"/>
          <w:b/>
          <w:bCs/>
        </w:rPr>
        <w:t>Formulas can work well for lower grade level and more struggling writers</w:t>
      </w:r>
    </w:p>
    <w:p w14:paraId="69E10769" w14:textId="77777777" w:rsidR="00D0709A" w:rsidRPr="00D0709A" w:rsidRDefault="00D0709A">
      <w:pPr>
        <w:rPr>
          <w:rFonts w:ascii="Segoe UI" w:hAnsi="Segoe UI" w:cs="Segoe UI"/>
        </w:rPr>
      </w:pPr>
      <w:r w:rsidRPr="00D0709A">
        <w:rPr>
          <w:rFonts w:ascii="Segoe UI" w:hAnsi="Segoe UI" w:cs="Segoe UI"/>
        </w:rPr>
        <w:t>Clarification: These formula visuals below often in the past were used with all students</w:t>
      </w:r>
      <w:r w:rsidR="00436AFC">
        <w:rPr>
          <w:rFonts w:ascii="Segoe UI" w:hAnsi="Segoe UI" w:cs="Segoe UI"/>
        </w:rPr>
        <w:t>,</w:t>
      </w:r>
      <w:r w:rsidRPr="00D0709A">
        <w:rPr>
          <w:rFonts w:ascii="Segoe UI" w:hAnsi="Segoe UI" w:cs="Segoe UI"/>
        </w:rPr>
        <w:t xml:space="preserve"> at every grade</w:t>
      </w:r>
      <w:r w:rsidR="00436AFC">
        <w:rPr>
          <w:rFonts w:ascii="Segoe UI" w:hAnsi="Segoe UI" w:cs="Segoe UI"/>
        </w:rPr>
        <w:t>,</w:t>
      </w:r>
      <w:r w:rsidRPr="00D0709A">
        <w:rPr>
          <w:rFonts w:ascii="Segoe UI" w:hAnsi="Segoe UI" w:cs="Segoe UI"/>
        </w:rPr>
        <w:t xml:space="preserve"> intended as easy guides for student to write. However, the concern is that students will just write to these facets, without first developing ideas, which are created through use of the writing process of first drafting out thinking on a topic.</w:t>
      </w:r>
    </w:p>
    <w:p w14:paraId="78E63C11" w14:textId="77777777" w:rsidR="00D0709A" w:rsidRPr="00D0709A" w:rsidRDefault="00D0709A">
      <w:pPr>
        <w:rPr>
          <w:rFonts w:ascii="Segoe UI" w:hAnsi="Segoe UI" w:cs="Segoe UI"/>
        </w:rPr>
      </w:pPr>
      <w:r w:rsidRPr="00D0709A">
        <w:rPr>
          <w:rFonts w:ascii="Segoe UI" w:hAnsi="Segoe UI" w:cs="Segoe UI"/>
        </w:rPr>
        <w:t xml:space="preserve">These visuals can work well for more struggling students, as visual graphic organizers. But for students who </w:t>
      </w:r>
      <w:proofErr w:type="gramStart"/>
      <w:r w:rsidRPr="00D0709A">
        <w:rPr>
          <w:rFonts w:ascii="Segoe UI" w:hAnsi="Segoe UI" w:cs="Segoe UI"/>
        </w:rPr>
        <w:t>are able to</w:t>
      </w:r>
      <w:proofErr w:type="gramEnd"/>
      <w:r w:rsidRPr="00D0709A">
        <w:rPr>
          <w:rFonts w:ascii="Segoe UI" w:hAnsi="Segoe UI" w:cs="Segoe UI"/>
        </w:rPr>
        <w:t xml:space="preserve"> more fully first get higher level good ideas out, then shape with Introduction, Evidence, Transitions, pungent Word Choice, Conclusion, this results in higher quality writing.</w:t>
      </w:r>
    </w:p>
    <w:p w14:paraId="339B5682" w14:textId="15EFEC33" w:rsidR="005A4538" w:rsidRDefault="00436AFC">
      <w:r w:rsidRPr="004C2B7E">
        <w:rPr>
          <w:rFonts w:ascii="Georgia" w:hAnsi="Georgia"/>
          <w:noProof/>
          <w:sz w:val="24"/>
          <w:szCs w:val="24"/>
        </w:rPr>
        <w:drawing>
          <wp:anchor distT="0" distB="0" distL="114300" distR="114300" simplePos="0" relativeHeight="251661312" behindDoc="1" locked="0" layoutInCell="1" allowOverlap="1" wp14:anchorId="115B8439" wp14:editId="7EEC37F3">
            <wp:simplePos x="0" y="0"/>
            <wp:positionH relativeFrom="margin">
              <wp:posOffset>-289560</wp:posOffset>
            </wp:positionH>
            <wp:positionV relativeFrom="paragraph">
              <wp:posOffset>421005</wp:posOffset>
            </wp:positionV>
            <wp:extent cx="6088380" cy="4785360"/>
            <wp:effectExtent l="0" t="0" r="7620" b="0"/>
            <wp:wrapTight wrapText="bothSides">
              <wp:wrapPolygon edited="0">
                <wp:start x="0" y="0"/>
                <wp:lineTo x="0" y="21497"/>
                <wp:lineTo x="21559" y="21497"/>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8380" cy="478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6DC">
        <w:t>“OLD SCHOOL” FORMULA WRITING:</w:t>
      </w:r>
      <w:r w:rsidR="00767CE8">
        <w:t xml:space="preserve">  Hamburger writing:</w:t>
      </w:r>
    </w:p>
    <w:p w14:paraId="6952764A" w14:textId="77777777" w:rsidR="005A4538" w:rsidRDefault="005A4538">
      <w:r w:rsidRPr="00694120">
        <w:rPr>
          <w:rFonts w:ascii="Georgia" w:hAnsi="Georgia"/>
          <w:noProof/>
          <w:sz w:val="24"/>
          <w:szCs w:val="24"/>
        </w:rPr>
        <w:lastRenderedPageBreak/>
        <w:drawing>
          <wp:inline distT="0" distB="0" distL="0" distR="0" wp14:anchorId="472B5CCA" wp14:editId="6593806E">
            <wp:extent cx="6073140" cy="59207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0791" cy="5996442"/>
                    </a:xfrm>
                    <a:prstGeom prst="rect">
                      <a:avLst/>
                    </a:prstGeom>
                    <a:noFill/>
                    <a:ln>
                      <a:noFill/>
                    </a:ln>
                  </pic:spPr>
                </pic:pic>
              </a:graphicData>
            </a:graphic>
          </wp:inline>
        </w:drawing>
      </w:r>
    </w:p>
    <w:p w14:paraId="1B90F683" w14:textId="77777777" w:rsidR="00436AFC" w:rsidRDefault="00436AFC">
      <w:pPr>
        <w:rPr>
          <w:rFonts w:ascii="Segoe UI" w:hAnsi="Segoe UI" w:cs="Segoe UI"/>
          <w:sz w:val="36"/>
          <w:szCs w:val="36"/>
        </w:rPr>
      </w:pPr>
    </w:p>
    <w:p w14:paraId="234DBC35" w14:textId="77777777" w:rsidR="00436AFC" w:rsidRDefault="00436AFC">
      <w:pPr>
        <w:rPr>
          <w:rFonts w:ascii="Segoe UI" w:hAnsi="Segoe UI" w:cs="Segoe UI"/>
          <w:sz w:val="36"/>
          <w:szCs w:val="36"/>
        </w:rPr>
      </w:pPr>
    </w:p>
    <w:p w14:paraId="783A1511" w14:textId="77777777" w:rsidR="00436AFC" w:rsidRDefault="00436AFC">
      <w:pPr>
        <w:rPr>
          <w:rFonts w:ascii="Segoe UI" w:hAnsi="Segoe UI" w:cs="Segoe UI"/>
          <w:sz w:val="36"/>
          <w:szCs w:val="36"/>
        </w:rPr>
      </w:pPr>
    </w:p>
    <w:p w14:paraId="674728E1" w14:textId="77777777" w:rsidR="001346DC" w:rsidRPr="00436AFC" w:rsidRDefault="00436AFC">
      <w:pPr>
        <w:rPr>
          <w:rFonts w:ascii="Segoe UI" w:hAnsi="Segoe UI" w:cs="Segoe UI"/>
          <w:sz w:val="36"/>
          <w:szCs w:val="36"/>
        </w:rPr>
      </w:pPr>
      <w:r w:rsidRPr="00436AFC">
        <w:rPr>
          <w:rFonts w:ascii="Segoe UI" w:hAnsi="Segoe UI" w:cs="Segoe UI"/>
          <w:sz w:val="36"/>
          <w:szCs w:val="36"/>
        </w:rPr>
        <w:t>The “old school” “five Paragraph Essay</w:t>
      </w:r>
      <w:r>
        <w:rPr>
          <w:rFonts w:ascii="Segoe UI" w:hAnsi="Segoe UI" w:cs="Segoe UI"/>
          <w:sz w:val="36"/>
          <w:szCs w:val="36"/>
        </w:rPr>
        <w:t>:</w:t>
      </w:r>
      <w:r w:rsidRPr="00436AFC">
        <w:rPr>
          <w:rFonts w:ascii="Segoe UI" w:hAnsi="Segoe UI" w:cs="Segoe UI"/>
          <w:sz w:val="36"/>
          <w:szCs w:val="36"/>
        </w:rPr>
        <w:t>”</w:t>
      </w:r>
    </w:p>
    <w:p w14:paraId="2FF83BBF" w14:textId="77777777" w:rsidR="001346DC" w:rsidRDefault="001346DC">
      <w:r w:rsidRPr="00694120">
        <w:rPr>
          <w:rFonts w:ascii="Georgia" w:hAnsi="Georgia"/>
          <w:noProof/>
          <w:sz w:val="24"/>
          <w:szCs w:val="24"/>
        </w:rPr>
        <w:lastRenderedPageBreak/>
        <w:drawing>
          <wp:inline distT="0" distB="0" distL="0" distR="0" wp14:anchorId="66B2EE00" wp14:editId="7961615E">
            <wp:extent cx="6781800" cy="6446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6115" cy="6488644"/>
                    </a:xfrm>
                    <a:prstGeom prst="rect">
                      <a:avLst/>
                    </a:prstGeom>
                    <a:noFill/>
                    <a:ln>
                      <a:noFill/>
                    </a:ln>
                  </pic:spPr>
                </pic:pic>
              </a:graphicData>
            </a:graphic>
          </wp:inline>
        </w:drawing>
      </w:r>
    </w:p>
    <w:p w14:paraId="6118D977" w14:textId="77777777" w:rsidR="001346DC" w:rsidRDefault="001346DC"/>
    <w:sectPr w:rsidR="00134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9A"/>
    <w:rsid w:val="001346DC"/>
    <w:rsid w:val="001F429C"/>
    <w:rsid w:val="00436AFC"/>
    <w:rsid w:val="005A4538"/>
    <w:rsid w:val="005B0A24"/>
    <w:rsid w:val="00767CE8"/>
    <w:rsid w:val="00BC7B6F"/>
    <w:rsid w:val="00C25639"/>
    <w:rsid w:val="00D0709A"/>
    <w:rsid w:val="00F9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C21A"/>
  <w15:chartTrackingRefBased/>
  <w15:docId w15:val="{4F632EA4-2638-48FB-8A87-CE62661C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2020-01-02T16:29:00Z</dcterms:created>
  <dcterms:modified xsi:type="dcterms:W3CDTF">2020-01-02T16:29:00Z</dcterms:modified>
</cp:coreProperties>
</file>